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7CD" w:rsidRDefault="007A67CD" w:rsidP="007A67C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3D829" wp14:editId="2F586EDE">
                <wp:simplePos x="0" y="0"/>
                <wp:positionH relativeFrom="column">
                  <wp:posOffset>-1069340</wp:posOffset>
                </wp:positionH>
                <wp:positionV relativeFrom="paragraph">
                  <wp:posOffset>-134795</wp:posOffset>
                </wp:positionV>
                <wp:extent cx="3467100" cy="609600"/>
                <wp:effectExtent l="0" t="0" r="0" b="0"/>
                <wp:wrapNone/>
                <wp:docPr id="2516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UBND THÀNH PHỐ HỒ CHÍ MINH</w:t>
                            </w:r>
                          </w:p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TRƯỜNG CAO ĐẲ</w:t>
                            </w: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 xml:space="preserve">NG </w:t>
                            </w: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 xml:space="preserve"> </w:t>
                            </w:r>
                          </w:p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LÝ TỰ TRỌNG TP. HỒ CHÍ MINH</w:t>
                            </w:r>
                          </w:p>
                          <w:p w:rsidR="007A67CD" w:rsidRPr="00CD4EFA" w:rsidRDefault="007A67CD" w:rsidP="007A67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KHOA KINH TÊ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84.2pt;margin-top:-10.6pt;width:273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" filled="f" stroked="f">
                <v:textbox inset="2.16pt,1.8pt,2.16pt,0">
                  <w:txbxContent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color w:val="000000"/>
                          <w:sz w:val="26"/>
                          <w:szCs w:val="26"/>
                          <w:lang w:val="vi-VN"/>
                        </w:rPr>
                        <w:t>UBND THÀNH PHỐ HỒ CHÍ MINH</w:t>
                      </w:r>
                    </w:p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>TRƯỜNG CAO ĐẲ</w:t>
                      </w: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 xml:space="preserve">NG </w:t>
                      </w: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 xml:space="preserve"> </w:t>
                      </w:r>
                    </w:p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>LÝ TỰ TRỌNG TP. HỒ CHÍ MINH</w:t>
                      </w:r>
                    </w:p>
                    <w:p w:rsidR="007A67CD" w:rsidRPr="00CD4EFA" w:rsidRDefault="007A67CD" w:rsidP="007A67C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</w:rPr>
                        <w:t>KHOA KINH TÊ</w:t>
                      </w:r>
                    </w:p>
                  </w:txbxContent>
                </v:textbox>
              </v:shape>
            </w:pict>
          </mc:Fallback>
        </mc:AlternateContent>
      </w:r>
    </w:p>
    <w:p w:rsidR="00A95270" w:rsidRDefault="00A95270" w:rsidP="007A67CD"/>
    <w:p w:rsidR="007A67CD" w:rsidRPr="007A67CD" w:rsidRDefault="007A67CD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tab/>
      </w:r>
      <w:r>
        <w:tab/>
      </w:r>
      <w:r w:rsidRPr="007A67CD">
        <w:rPr>
          <w:rFonts w:ascii="Times New Roman" w:hAnsi="Times New Roman" w:cs="Times New Roman"/>
          <w:b/>
          <w:sz w:val="40"/>
          <w:szCs w:val="40"/>
        </w:rPr>
        <w:t>DANH SÁCH SINH VIÊN LỚP 18C1-QTD1</w:t>
      </w:r>
    </w:p>
    <w:p w:rsidR="007A67CD" w:rsidRDefault="007A67CD" w:rsidP="007A67CD">
      <w:pPr>
        <w:rPr>
          <w:rFonts w:ascii="Times New Roman" w:hAnsi="Times New Roman" w:cs="Times New Roman"/>
          <w:b/>
          <w:sz w:val="40"/>
          <w:szCs w:val="40"/>
        </w:rPr>
      </w:pPr>
      <w:r w:rsidRPr="007A67CD">
        <w:rPr>
          <w:rFonts w:ascii="Times New Roman" w:hAnsi="Times New Roman" w:cs="Times New Roman"/>
          <w:b/>
          <w:sz w:val="40"/>
          <w:szCs w:val="40"/>
        </w:rPr>
        <w:t xml:space="preserve">       (Tham dự hội thi HS, SV thành phố với pháp luật)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252"/>
        <w:gridCol w:w="1829"/>
        <w:gridCol w:w="2394"/>
      </w:tblGrid>
      <w:tr w:rsidR="00E62272" w:rsidTr="00CD4EFA">
        <w:tc>
          <w:tcPr>
            <w:tcW w:w="1101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STT</w:t>
            </w:r>
          </w:p>
        </w:tc>
        <w:tc>
          <w:tcPr>
            <w:tcW w:w="4252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Họ và Tên</w:t>
            </w:r>
          </w:p>
        </w:tc>
        <w:tc>
          <w:tcPr>
            <w:tcW w:w="1829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Giới tính</w:t>
            </w:r>
          </w:p>
        </w:tc>
        <w:tc>
          <w:tcPr>
            <w:tcW w:w="2394" w:type="dxa"/>
          </w:tcPr>
          <w:p w:rsidR="00E62272" w:rsidRPr="007A67CD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Ghi chú</w:t>
            </w: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Bùi Thị Quế Trâm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Phan Khang Huy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Lê Quang Minh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 Đức Tâm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Thị Bích Hạnh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6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Bá Tường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bookmarkStart w:id="0" w:name="_GoBack"/>
        <w:bookmarkEnd w:id="0"/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7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Lê Công Phát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8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Trần Trung Nhân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9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Huỳnh Ngọc Nhân Ái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62272" w:rsidTr="00CD4EFA">
        <w:tc>
          <w:tcPr>
            <w:tcW w:w="1101" w:type="dxa"/>
          </w:tcPr>
          <w:p w:rsidR="00E62272" w:rsidRDefault="00E62272" w:rsidP="007A67C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10</w:t>
            </w:r>
          </w:p>
        </w:tc>
        <w:tc>
          <w:tcPr>
            <w:tcW w:w="4252" w:type="dxa"/>
          </w:tcPr>
          <w:p w:rsidR="00E62272" w:rsidRDefault="00E62272" w:rsidP="00CD4E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Minh Phúc</w:t>
            </w:r>
          </w:p>
        </w:tc>
        <w:tc>
          <w:tcPr>
            <w:tcW w:w="1829" w:type="dxa"/>
          </w:tcPr>
          <w:p w:rsidR="00E62272" w:rsidRDefault="00E62272" w:rsidP="00E6227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62272" w:rsidRDefault="00E62272" w:rsidP="007A67C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7A67CD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Ngày 06 tháng 11 năm 2018</w:t>
      </w:r>
    </w:p>
    <w:p w:rsidR="00CD4EFA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GVCN</w:t>
      </w:r>
    </w:p>
    <w:p w:rsidR="00CD4EFA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</w:p>
    <w:p w:rsidR="00CD4EFA" w:rsidRPr="007A67CD" w:rsidRDefault="00CD4EFA" w:rsidP="007A67C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 xml:space="preserve">     Trịnh Hoàng Hiệp</w:t>
      </w:r>
    </w:p>
    <w:sectPr w:rsidR="00CD4EFA" w:rsidRPr="007A67CD" w:rsidSect="007A67C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7CD"/>
    <w:rsid w:val="007A67CD"/>
    <w:rsid w:val="00A95270"/>
    <w:rsid w:val="00CD4EFA"/>
    <w:rsid w:val="00E6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6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A6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67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A6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2018-11-06T08:18:00Z</dcterms:created>
  <dcterms:modified xsi:type="dcterms:W3CDTF">2018-11-06T08:38:00Z</dcterms:modified>
</cp:coreProperties>
</file>